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EF" w:rsidRDefault="00952AEF" w:rsidP="00952AEF">
      <w:r>
        <w:rPr>
          <w:rFonts w:ascii="Arial" w:hAnsi="Arial" w:cs="Arial"/>
          <w:noProof/>
          <w:color w:val="0000FF"/>
          <w:sz w:val="18"/>
          <w:szCs w:val="18"/>
          <w:lang w:eastAsia="it-IT"/>
        </w:rPr>
        <w:drawing>
          <wp:inline distT="0" distB="0" distL="0" distR="0">
            <wp:extent cx="6965315" cy="668020"/>
            <wp:effectExtent l="19050" t="0" r="6985" b="0"/>
            <wp:docPr id="1" name="Immagine 1" descr="www.alberghieromarinadimassa.it">
              <a:hlinkClick xmlns:a="http://schemas.openxmlformats.org/drawingml/2006/main" r:id="rId4" tooltip="www.alberghieromarinadimassa.it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www.alberghieromarinadimassa.i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31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AEF" w:rsidRDefault="00952AEF" w:rsidP="00952AEF"/>
    <w:p w:rsidR="00952AEF" w:rsidRDefault="00952AEF" w:rsidP="00952AEF">
      <w:pPr>
        <w:pStyle w:val="Titolo5"/>
      </w:pPr>
      <w:r>
        <w:t>ANNO SCOLASTICO  2017-18</w:t>
      </w:r>
    </w:p>
    <w:p w:rsidR="007A5ED8" w:rsidRDefault="00327E51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Disciplina: Accoglienza Turistica</w:t>
      </w:r>
    </w:p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b/>
        </w:rPr>
      </w:pPr>
      <w:r w:rsidRPr="0099683B">
        <w:rPr>
          <w:b/>
        </w:rPr>
        <w:t xml:space="preserve">COMPETENZE </w:t>
      </w:r>
      <w:r>
        <w:rPr>
          <w:b/>
        </w:rPr>
        <w:t xml:space="preserve">DELLA CLASSE 1^ </w:t>
      </w:r>
    </w:p>
    <w:p w:rsidR="007A5ED8" w:rsidRDefault="007A5ED8" w:rsidP="007A5ED8">
      <w:pPr>
        <w:pStyle w:val="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  <w:r>
        <w:rPr>
          <w:b/>
        </w:rPr>
        <w:t xml:space="preserve">PER LE </w:t>
      </w:r>
      <w:r w:rsidRPr="0099683B">
        <w:rPr>
          <w:b/>
        </w:rPr>
        <w:t>RICHIESTE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>
        <w:rPr>
          <w:rFonts w:ascii="Book Antiqua" w:eastAsia="Book Antiqua" w:hAnsi="Book Antiqua" w:cs="Book Antiqua"/>
          <w:b/>
        </w:rPr>
        <w:t>INSERIMENTO ALLA   classe 2^ Accoglienza Turistica</w:t>
      </w:r>
    </w:p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p w:rsidR="00587158" w:rsidRDefault="00587158" w:rsidP="00587158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  <w:b/>
        </w:rPr>
      </w:pPr>
      <w:r w:rsidRPr="007A5ED8">
        <w:rPr>
          <w:rFonts w:ascii="Book Antiqua" w:eastAsia="Book Antiqua" w:hAnsi="Book Antiqua" w:cs="Book Antiqua"/>
          <w:b/>
        </w:rPr>
        <w:t xml:space="preserve">Tipo di esame : colloquio orale </w:t>
      </w:r>
    </w:p>
    <w:p w:rsidR="003659A5" w:rsidRDefault="003659A5" w:rsidP="003659A5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b/>
        </w:rPr>
        <w:t>Testo in uso</w:t>
      </w:r>
      <w:r>
        <w:rPr>
          <w:rFonts w:ascii="Book Antiqua" w:eastAsia="Book Antiqua" w:hAnsi="Book Antiqua" w:cs="Book Antiqua"/>
        </w:rPr>
        <w:t xml:space="preserve">: Hotel Italia Buongiorno ! di Giani , D’Amico, De </w:t>
      </w:r>
      <w:proofErr w:type="spellStart"/>
      <w:r>
        <w:rPr>
          <w:rFonts w:ascii="Book Antiqua" w:eastAsia="Book Antiqua" w:hAnsi="Book Antiqua" w:cs="Book Antiqua"/>
        </w:rPr>
        <w:t>Rinaldis</w:t>
      </w:r>
      <w:proofErr w:type="spellEnd"/>
      <w:r>
        <w:rPr>
          <w:rFonts w:ascii="Book Antiqua" w:eastAsia="Book Antiqua" w:hAnsi="Book Antiqua" w:cs="Book Antiqua"/>
        </w:rPr>
        <w:t xml:space="preserve"> - 1° biennio- Casa Ed. Le </w:t>
      </w:r>
      <w:proofErr w:type="spellStart"/>
      <w:r>
        <w:rPr>
          <w:rFonts w:ascii="Book Antiqua" w:eastAsia="Book Antiqua" w:hAnsi="Book Antiqua" w:cs="Book Antiqua"/>
        </w:rPr>
        <w:t>Monnier</w:t>
      </w:r>
      <w:proofErr w:type="spellEnd"/>
      <w:r>
        <w:rPr>
          <w:rFonts w:ascii="Book Antiqua" w:eastAsia="Book Antiqua" w:hAnsi="Book Antiqua" w:cs="Book Antiqua"/>
        </w:rPr>
        <w:t xml:space="preserve">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14"/>
        <w:gridCol w:w="6675"/>
      </w:tblGrid>
      <w:tr w:rsidR="007A5ED8" w:rsidTr="00587158"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ED8" w:rsidRDefault="007A5ED8" w:rsidP="003659A5">
            <w:pPr>
              <w:pStyle w:val="Corpodeltesto"/>
              <w:jc w:val="center"/>
            </w:pPr>
            <w:r>
              <w:t>TITOLO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ED8" w:rsidRDefault="007A5ED8" w:rsidP="003659A5">
            <w:pPr>
              <w:pStyle w:val="Corpodeltesto"/>
              <w:jc w:val="center"/>
            </w:pPr>
            <w:r>
              <w:t>CONTENUTI</w:t>
            </w:r>
            <w:r w:rsidR="00587158">
              <w:t xml:space="preserve"> ESSENZIALI</w:t>
            </w:r>
          </w:p>
        </w:tc>
      </w:tr>
      <w:tr w:rsidR="007A5ED8" w:rsidTr="00587158"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8" w:rsidRDefault="007A5ED8" w:rsidP="00BD546A">
            <w:pPr>
              <w:pStyle w:val="Corpodeltesto"/>
              <w:rPr>
                <w:sz w:val="24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Il </w:t>
            </w:r>
            <w:proofErr w:type="spellStart"/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front</w:t>
            </w:r>
            <w:proofErr w:type="spellEnd"/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office e il back office</w:t>
            </w: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La comunicazione alberghiera</w:t>
            </w: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La Fase della Prenotazione</w:t>
            </w: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La Fase dell’Arrivo del cliente.</w:t>
            </w: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659A5" w:rsidRDefault="003659A5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659A5" w:rsidRPr="00587158" w:rsidRDefault="003659A5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La contabilità alberghiera elementare</w:t>
            </w: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587158" w:rsidRDefault="0058715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5C7E0F" w:rsidRPr="00587158" w:rsidRDefault="005C7E0F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Default="007A5ED8" w:rsidP="00BD546A">
            <w:pPr>
              <w:pStyle w:val="Corpodeltesto"/>
              <w:rPr>
                <w:sz w:val="24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L’albergo e le strutture ricettive.</w:t>
            </w:r>
          </w:p>
          <w:p w:rsidR="007A5ED8" w:rsidRDefault="007A5ED8" w:rsidP="00BD546A">
            <w:pPr>
              <w:pStyle w:val="Corpodeltesto"/>
              <w:rPr>
                <w:sz w:val="24"/>
              </w:rPr>
            </w:pP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ED8" w:rsidRDefault="007A5ED8" w:rsidP="00BD546A">
            <w:pPr>
              <w:pStyle w:val="Corpodeltesto"/>
              <w:rPr>
                <w:sz w:val="24"/>
              </w:rPr>
            </w:pP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Il </w:t>
            </w:r>
            <w:proofErr w:type="spellStart"/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front</w:t>
            </w:r>
            <w:proofErr w:type="spellEnd"/>
            <w:r w:rsidRPr="0058715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e back office: comportamento, etica professionale, cura della persona e della divisa, requisiti, mansioni, orga</w:t>
            </w:r>
            <w:r w:rsidR="003659A5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nigramma, struttura del reparto.</w:t>
            </w:r>
          </w:p>
          <w:p w:rsidR="007A5ED8" w:rsidRPr="00587158" w:rsidRDefault="007A5ED8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La comunicazione verbale e non verbale nelle diverse situazioni.</w:t>
            </w:r>
          </w:p>
          <w:p w:rsidR="007A5ED8" w:rsidRPr="00587158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La comunicazione telefonica.</w:t>
            </w:r>
          </w:p>
          <w:p w:rsidR="007A5ED8" w:rsidRPr="00587158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ll</w:t>
            </w:r>
            <w:proofErr w:type="spellEnd"/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linguaggio tecnico alberghiero.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Le operazioni del ciclo cliente relativa alla prenotazione.</w:t>
            </w:r>
          </w:p>
          <w:p w:rsidR="007A5ED8" w:rsidRPr="00587158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3659A5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7A5ED8" w:rsidRPr="00587158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Le operazioni del ciclo cliente relativa a Check-in.</w:t>
            </w:r>
          </w:p>
          <w:p w:rsidR="003659A5" w:rsidRDefault="003659A5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7A5ED8" w:rsidRPr="00587158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Gli arrangiamenti e le sistemazioni alberghiere.</w:t>
            </w:r>
          </w:p>
          <w:p w:rsidR="007A5ED8" w:rsidRPr="00587158" w:rsidRDefault="007A5ED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Il listino prezzi.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7A5ED8" w:rsidRDefault="007A5ED8" w:rsidP="00BD546A">
            <w:pPr>
              <w:autoSpaceDE w:val="0"/>
              <w:autoSpaceDN w:val="0"/>
              <w:adjustRightInd w:val="0"/>
            </w:pPr>
            <w:r w:rsidRPr="0058715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L’albergo e  le strutture ricettive principali nel comparto italiano.</w:t>
            </w:r>
          </w:p>
        </w:tc>
      </w:tr>
    </w:tbl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3213"/>
        <w:gridCol w:w="3184"/>
      </w:tblGrid>
      <w:tr w:rsidR="00587158" w:rsidTr="00BD546A">
        <w:trPr>
          <w:trHeight w:val="546"/>
          <w:jc w:val="center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158" w:rsidRDefault="00587158" w:rsidP="00BD54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CONOSCENZE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di base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158" w:rsidRDefault="00587158" w:rsidP="00587158">
            <w:pPr>
              <w:rPr>
                <w:b/>
              </w:rPr>
            </w:pPr>
            <w:r>
              <w:rPr>
                <w:b/>
              </w:rPr>
              <w:t>ABILITA’di base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158" w:rsidRDefault="00587158" w:rsidP="00BD546A">
            <w:pPr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</w:rPr>
              <w:t xml:space="preserve"> di base </w:t>
            </w:r>
          </w:p>
        </w:tc>
      </w:tr>
      <w:tr w:rsidR="00587158" w:rsidTr="003659A5">
        <w:trPr>
          <w:trHeight w:val="1408"/>
          <w:jc w:val="center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 xml:space="preserve">Il </w:t>
            </w:r>
            <w:proofErr w:type="spellStart"/>
            <w:r>
              <w:t>front</w:t>
            </w:r>
            <w:proofErr w:type="spellEnd"/>
            <w:r>
              <w:t xml:space="preserve"> office e il back office: requisiti, mansioni, organigramma,struttura del reparto. 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Concetti di base della comunicazione verbale e non verbale nelle diverse situazioni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Il linguaggio tecnico alberghiero e le tecniche di accoglienza.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Le operazioni del ciclo cliente: la fase della Prenotazione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Le operazioni del ciclo cliente: la fase dell’Arrivo del cliente.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Gli arrangiamenti alberghieri.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La differenzazione dei prezzi in base alla tipologia delle camere, dei trattamenti, della stagionalità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3659A5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Le strutture ricettive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158" w:rsidRDefault="00587158" w:rsidP="00BD546A">
            <w:r>
              <w:lastRenderedPageBreak/>
              <w:t>Saper operare nel contesto lavorativo e riconoscere le caratteristiche della professione.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Accogliere il cliente mettendolo a suo agio.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Utilizzare le forme di comunicazione professionale di base.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Applicare il linguaggio e le tecniche di base di accoglienza e assistenza del cliente.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 xml:space="preserve"> Eseguire le operazioni e le tecniche elementari relative alla fase Ante del ciclo clienti. 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 xml:space="preserve">Eseguire le operazioni e le tecniche elementari  relative alla fase del Check-in. </w:t>
            </w:r>
          </w:p>
          <w:p w:rsidR="00587158" w:rsidRDefault="00587158" w:rsidP="00BD546A"/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Pr="003659A5" w:rsidRDefault="00587158" w:rsidP="00BD546A">
            <w:pPr>
              <w:pStyle w:val="Corpodeltes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  <w:r w:rsidRPr="003659A5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>Usare un listino prezzi di tipo alberghiero.</w:t>
            </w:r>
          </w:p>
          <w:p w:rsidR="00587158" w:rsidRDefault="00587158" w:rsidP="00BD546A">
            <w:pPr>
              <w:autoSpaceDE w:val="0"/>
              <w:autoSpaceDN w:val="0"/>
              <w:adjustRightInd w:val="0"/>
            </w:pPr>
            <w:r>
              <w:t>Elementi base di contabilità alberghiera.</w:t>
            </w:r>
          </w:p>
          <w:p w:rsidR="00587158" w:rsidRDefault="00587158" w:rsidP="00BD546A"/>
          <w:p w:rsidR="00587158" w:rsidRDefault="00587158" w:rsidP="00BD546A">
            <w:pPr>
              <w:autoSpaceDE w:val="0"/>
              <w:autoSpaceDN w:val="0"/>
              <w:adjustRightInd w:val="0"/>
            </w:pPr>
          </w:p>
          <w:p w:rsidR="00587158" w:rsidRDefault="00587158" w:rsidP="00BD546A">
            <w:r>
              <w:t>Riconoscere le differenze tra i vari tipi di strutture ricettive.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158" w:rsidRDefault="00587158" w:rsidP="00BD546A">
            <w:pPr>
              <w:rPr>
                <w:color w:val="FF0000"/>
              </w:rPr>
            </w:pPr>
          </w:p>
          <w:p w:rsidR="00587158" w:rsidRDefault="00587158" w:rsidP="00BD546A">
            <w:pPr>
              <w:rPr>
                <w:color w:val="FF0000"/>
              </w:rPr>
            </w:pPr>
          </w:p>
          <w:p w:rsidR="00587158" w:rsidRDefault="00587158" w:rsidP="00BD546A">
            <w:pPr>
              <w:rPr>
                <w:color w:val="FF0000"/>
              </w:rPr>
            </w:pPr>
          </w:p>
          <w:p w:rsidR="00587158" w:rsidRDefault="00587158" w:rsidP="00BD546A">
            <w:pPr>
              <w:rPr>
                <w:color w:val="FF0000"/>
              </w:rPr>
            </w:pPr>
          </w:p>
          <w:p w:rsidR="00587158" w:rsidRDefault="00587158" w:rsidP="00BD546A">
            <w:pPr>
              <w:rPr>
                <w:color w:val="FF0000"/>
              </w:rPr>
            </w:pPr>
          </w:p>
          <w:p w:rsidR="00587158" w:rsidRDefault="00587158" w:rsidP="00BD546A">
            <w:pPr>
              <w:rPr>
                <w:color w:val="FF0000"/>
              </w:rPr>
            </w:pPr>
          </w:p>
          <w:p w:rsidR="00587158" w:rsidRDefault="00587158" w:rsidP="00BD546A">
            <w:pPr>
              <w:rPr>
                <w:color w:val="FF0000"/>
              </w:rPr>
            </w:pPr>
          </w:p>
          <w:p w:rsidR="003659A5" w:rsidRDefault="003659A5" w:rsidP="00BD546A">
            <w:pPr>
              <w:rPr>
                <w:color w:val="FF0000"/>
              </w:rPr>
            </w:pPr>
          </w:p>
          <w:p w:rsidR="003659A5" w:rsidRDefault="003659A5" w:rsidP="00BD546A">
            <w:pPr>
              <w:rPr>
                <w:color w:val="FF0000"/>
              </w:rPr>
            </w:pPr>
          </w:p>
          <w:p w:rsidR="00587158" w:rsidRPr="00587158" w:rsidRDefault="00F41729" w:rsidP="00587158">
            <w:pPr>
              <w:pStyle w:val="Corpodeltes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>L</w:t>
            </w:r>
            <w:r w:rsidR="00587158" w:rsidRPr="00587158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 xml:space="preserve">a struttura alberghiera, il reparto di Accoglienza, la comunicazione in albergo, la prenotazione </w:t>
            </w:r>
            <w:r w:rsidR="00587158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 xml:space="preserve">, </w:t>
            </w:r>
            <w:r w:rsidR="00587158" w:rsidRPr="00587158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 xml:space="preserve"> il check-in</w:t>
            </w:r>
            <w:r w:rsidR="00587158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>.</w:t>
            </w:r>
          </w:p>
          <w:p w:rsidR="00587158" w:rsidRDefault="00587158" w:rsidP="00587158"/>
          <w:p w:rsidR="00587158" w:rsidRDefault="00587158" w:rsidP="00BD546A">
            <w:pPr>
              <w:rPr>
                <w:color w:val="FF0000"/>
              </w:rPr>
            </w:pPr>
          </w:p>
          <w:p w:rsidR="00587158" w:rsidRDefault="00587158" w:rsidP="00BD546A">
            <w:pPr>
              <w:rPr>
                <w:color w:val="FF0000"/>
              </w:rPr>
            </w:pPr>
          </w:p>
          <w:p w:rsidR="00587158" w:rsidRDefault="00587158" w:rsidP="00BD546A">
            <w:pPr>
              <w:rPr>
                <w:color w:val="FF0000"/>
              </w:rPr>
            </w:pPr>
          </w:p>
        </w:tc>
      </w:tr>
    </w:tbl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p w:rsidR="00587158" w:rsidRDefault="00587158" w:rsidP="0058715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b/>
        </w:rPr>
      </w:pPr>
      <w:r w:rsidRPr="0099683B">
        <w:rPr>
          <w:b/>
        </w:rPr>
        <w:t xml:space="preserve">COMPETENZE </w:t>
      </w:r>
      <w:r>
        <w:rPr>
          <w:b/>
        </w:rPr>
        <w:t xml:space="preserve">DELLA CLASSE 2^ </w:t>
      </w:r>
    </w:p>
    <w:p w:rsidR="00587158" w:rsidRDefault="00587158" w:rsidP="00587158">
      <w:pPr>
        <w:pStyle w:val="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  <w:r>
        <w:rPr>
          <w:b/>
        </w:rPr>
        <w:t xml:space="preserve">PER LE </w:t>
      </w:r>
      <w:r w:rsidRPr="0099683B">
        <w:rPr>
          <w:b/>
        </w:rPr>
        <w:t>RICHIESTE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>
        <w:rPr>
          <w:rFonts w:ascii="Book Antiqua" w:eastAsia="Book Antiqua" w:hAnsi="Book Antiqua" w:cs="Book Antiqua"/>
          <w:b/>
        </w:rPr>
        <w:t>INSERIMENTO ALLA   classe 3^ Accoglienza Turistica</w:t>
      </w:r>
    </w:p>
    <w:p w:rsidR="00587158" w:rsidRDefault="00587158" w:rsidP="0058715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p w:rsidR="00587158" w:rsidRDefault="00587158" w:rsidP="00587158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  <w:b/>
        </w:rPr>
      </w:pPr>
      <w:r w:rsidRPr="007A5ED8">
        <w:rPr>
          <w:rFonts w:ascii="Book Antiqua" w:eastAsia="Book Antiqua" w:hAnsi="Book Antiqua" w:cs="Book Antiqua"/>
          <w:b/>
        </w:rPr>
        <w:t xml:space="preserve">Tipo di esame : colloquio orale </w:t>
      </w:r>
    </w:p>
    <w:p w:rsidR="00587158" w:rsidRDefault="00587158" w:rsidP="00587158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b/>
        </w:rPr>
        <w:t>Testo in uso</w:t>
      </w:r>
      <w:r w:rsidR="00ED18BB">
        <w:rPr>
          <w:rFonts w:ascii="Book Antiqua" w:eastAsia="Book Antiqua" w:hAnsi="Book Antiqua" w:cs="Book Antiqua"/>
        </w:rPr>
        <w:t xml:space="preserve">: Hotel Italia Buongiorno ! di </w:t>
      </w:r>
      <w:r>
        <w:rPr>
          <w:rFonts w:ascii="Book Antiqua" w:eastAsia="Book Antiqua" w:hAnsi="Book Antiqua" w:cs="Book Antiqua"/>
        </w:rPr>
        <w:t xml:space="preserve">Giani </w:t>
      </w:r>
      <w:r w:rsidR="00ED18BB">
        <w:rPr>
          <w:rFonts w:ascii="Book Antiqua" w:eastAsia="Book Antiqua" w:hAnsi="Book Antiqua" w:cs="Book Antiqua"/>
        </w:rPr>
        <w:t xml:space="preserve">, D’Amico, De </w:t>
      </w:r>
      <w:proofErr w:type="spellStart"/>
      <w:r w:rsidR="00ED18BB">
        <w:rPr>
          <w:rFonts w:ascii="Book Antiqua" w:eastAsia="Book Antiqua" w:hAnsi="Book Antiqua" w:cs="Book Antiqua"/>
        </w:rPr>
        <w:t>Rinaldis</w:t>
      </w:r>
      <w:proofErr w:type="spellEnd"/>
      <w:r w:rsidR="00ED18BB">
        <w:rPr>
          <w:rFonts w:ascii="Book Antiqua" w:eastAsia="Book Antiqua" w:hAnsi="Book Antiqua" w:cs="Book Antiqua"/>
        </w:rPr>
        <w:t xml:space="preserve"> </w:t>
      </w:r>
      <w:r>
        <w:rPr>
          <w:rFonts w:ascii="Book Antiqua" w:eastAsia="Book Antiqua" w:hAnsi="Book Antiqua" w:cs="Book Antiqua"/>
        </w:rPr>
        <w:t xml:space="preserve">- </w:t>
      </w:r>
      <w:r w:rsidR="00ED18BB">
        <w:rPr>
          <w:rFonts w:ascii="Book Antiqua" w:eastAsia="Book Antiqua" w:hAnsi="Book Antiqua" w:cs="Book Antiqua"/>
        </w:rPr>
        <w:t>1</w:t>
      </w:r>
      <w:r>
        <w:rPr>
          <w:rFonts w:ascii="Book Antiqua" w:eastAsia="Book Antiqua" w:hAnsi="Book Antiqua" w:cs="Book Antiqua"/>
        </w:rPr>
        <w:t xml:space="preserve">° biennio- Casa Ed. Le </w:t>
      </w:r>
      <w:proofErr w:type="spellStart"/>
      <w:r>
        <w:rPr>
          <w:rFonts w:ascii="Book Antiqua" w:eastAsia="Book Antiqua" w:hAnsi="Book Antiqua" w:cs="Book Antiqua"/>
        </w:rPr>
        <w:t>Monnier</w:t>
      </w:r>
      <w:proofErr w:type="spellEnd"/>
      <w:r>
        <w:rPr>
          <w:rFonts w:ascii="Book Antiqua" w:eastAsia="Book Antiqua" w:hAnsi="Book Antiqua" w:cs="Book Antiqua"/>
        </w:rPr>
        <w:t xml:space="preserve"> </w:t>
      </w:r>
    </w:p>
    <w:tbl>
      <w:tblPr>
        <w:tblW w:w="9889" w:type="dxa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4"/>
        <w:gridCol w:w="2690"/>
        <w:gridCol w:w="551"/>
        <w:gridCol w:w="2685"/>
        <w:gridCol w:w="3404"/>
        <w:gridCol w:w="35"/>
      </w:tblGrid>
      <w:tr w:rsidR="005C7E0F" w:rsidRPr="00996F60" w:rsidTr="00B027DA">
        <w:trPr>
          <w:gridBefore w:val="1"/>
          <w:wBefore w:w="524" w:type="dxa"/>
        </w:trPr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E0F" w:rsidRPr="00996F60" w:rsidRDefault="005C7E0F" w:rsidP="00BD546A">
            <w:pPr>
              <w:pStyle w:val="Corpodeltesto"/>
              <w:jc w:val="center"/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</w:pPr>
            <w:r w:rsidRPr="00996F60"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E0F" w:rsidRPr="00996F60" w:rsidRDefault="005C7E0F" w:rsidP="00BD546A">
            <w:pPr>
              <w:pStyle w:val="Corpodeltesto"/>
              <w:jc w:val="center"/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</w:pPr>
            <w:r w:rsidRPr="00996F60"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CONTENUTI E</w:t>
            </w:r>
            <w:r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SSENZIALI</w:t>
            </w:r>
          </w:p>
        </w:tc>
      </w:tr>
      <w:tr w:rsidR="00B027DA" w:rsidRPr="00996F60" w:rsidTr="00B027DA">
        <w:trPr>
          <w:gridBefore w:val="1"/>
          <w:wBefore w:w="524" w:type="dxa"/>
          <w:trHeight w:val="3676"/>
        </w:trPr>
        <w:tc>
          <w:tcPr>
            <w:tcW w:w="3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Il </w:t>
            </w:r>
            <w:proofErr w:type="spellStart"/>
            <w:r>
              <w:rPr>
                <w:b/>
                <w:sz w:val="24"/>
              </w:rPr>
              <w:t>front</w:t>
            </w:r>
            <w:proofErr w:type="spellEnd"/>
            <w:r>
              <w:rPr>
                <w:b/>
                <w:sz w:val="24"/>
              </w:rPr>
              <w:t xml:space="preserve"> office e il back office</w:t>
            </w: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  <w:r>
              <w:rPr>
                <w:b/>
                <w:sz w:val="24"/>
              </w:rPr>
              <w:t>La comunicazione alberghiera</w:t>
            </w: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  <w:r>
              <w:rPr>
                <w:b/>
                <w:sz w:val="24"/>
              </w:rPr>
              <w:t>Il Ciclo cliente</w:t>
            </w: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Il live in   e il </w:t>
            </w:r>
            <w:proofErr w:type="spellStart"/>
            <w:r>
              <w:rPr>
                <w:b/>
                <w:sz w:val="24"/>
              </w:rPr>
              <w:t>check</w:t>
            </w:r>
            <w:proofErr w:type="spellEnd"/>
            <w:r>
              <w:rPr>
                <w:b/>
                <w:sz w:val="24"/>
              </w:rPr>
              <w:t xml:space="preserve"> out</w:t>
            </w: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  <w:r>
              <w:rPr>
                <w:b/>
                <w:sz w:val="24"/>
              </w:rPr>
              <w:t>La contabilità alberghiera elementare</w:t>
            </w: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</w:p>
          <w:p w:rsidR="00B027DA" w:rsidRDefault="00B027DA" w:rsidP="00BD546A">
            <w:pPr>
              <w:pStyle w:val="Corpodeltesto"/>
            </w:pPr>
          </w:p>
          <w:p w:rsidR="00B027DA" w:rsidRDefault="00B027DA" w:rsidP="00BD546A">
            <w:pPr>
              <w:pStyle w:val="Corpodeltesto"/>
            </w:pPr>
          </w:p>
          <w:p w:rsidR="00B027DA" w:rsidRDefault="00B027DA" w:rsidP="00BD546A">
            <w:pPr>
              <w:pStyle w:val="Corpodeltesto"/>
              <w:rPr>
                <w:b/>
                <w:sz w:val="24"/>
              </w:rPr>
            </w:pPr>
            <w:r>
              <w:rPr>
                <w:b/>
                <w:sz w:val="24"/>
              </w:rPr>
              <w:t>Risorse turistiche del territorio</w:t>
            </w:r>
          </w:p>
          <w:p w:rsidR="00B027DA" w:rsidRDefault="00B027DA" w:rsidP="00BD546A">
            <w:pPr>
              <w:pStyle w:val="Corpodeltesto"/>
            </w:pPr>
          </w:p>
        </w:tc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7DA" w:rsidRDefault="00B027DA" w:rsidP="00BD546A">
            <w:pPr>
              <w:autoSpaceDE w:val="0"/>
              <w:autoSpaceDN w:val="0"/>
              <w:adjustRightInd w:val="0"/>
            </w:pPr>
            <w:r>
              <w:t xml:space="preserve">Il </w:t>
            </w:r>
            <w:proofErr w:type="spellStart"/>
            <w:r>
              <w:t>front</w:t>
            </w:r>
            <w:proofErr w:type="spellEnd"/>
            <w:r>
              <w:t xml:space="preserve"> office e il back office </w:t>
            </w:r>
          </w:p>
          <w:p w:rsidR="00B027DA" w:rsidRDefault="00B027DA" w:rsidP="00BD546A">
            <w:pPr>
              <w:autoSpaceDE w:val="0"/>
              <w:autoSpaceDN w:val="0"/>
              <w:adjustRightInd w:val="0"/>
            </w:pPr>
            <w:r>
              <w:t>Prenotazioni complesse: ditte e agenzie di viaggi.</w:t>
            </w:r>
          </w:p>
          <w:p w:rsidR="00B027DA" w:rsidRDefault="00B027DA" w:rsidP="00BD546A">
            <w:pPr>
              <w:autoSpaceDE w:val="0"/>
              <w:autoSpaceDN w:val="0"/>
              <w:adjustRightInd w:val="0"/>
            </w:pPr>
          </w:p>
          <w:p w:rsidR="00B027DA" w:rsidRDefault="00B027DA" w:rsidP="00BD546A">
            <w:pPr>
              <w:autoSpaceDE w:val="0"/>
              <w:autoSpaceDN w:val="0"/>
              <w:adjustRightInd w:val="0"/>
            </w:pPr>
            <w:r>
              <w:t>Elementi di comunicazione professionale applicata a tutto il ciclo cliente.</w:t>
            </w:r>
          </w:p>
          <w:p w:rsidR="00B027DA" w:rsidRDefault="00B027DA" w:rsidP="00BD546A">
            <w:pPr>
              <w:autoSpaceDE w:val="0"/>
              <w:autoSpaceDN w:val="0"/>
              <w:adjustRightInd w:val="0"/>
            </w:pPr>
          </w:p>
          <w:p w:rsidR="00B027DA" w:rsidRDefault="00B027DA" w:rsidP="00BD546A">
            <w:pPr>
              <w:autoSpaceDE w:val="0"/>
              <w:autoSpaceDN w:val="0"/>
              <w:adjustRightInd w:val="0"/>
            </w:pPr>
            <w:r>
              <w:t xml:space="preserve">Le operazioni del ciclo cliente: in particolar  modo live in e </w:t>
            </w:r>
            <w:proofErr w:type="spellStart"/>
            <w:r>
              <w:t>ckeck</w:t>
            </w:r>
            <w:proofErr w:type="spellEnd"/>
            <w:r>
              <w:t xml:space="preserve"> out.</w:t>
            </w:r>
          </w:p>
          <w:p w:rsidR="00B027DA" w:rsidRDefault="00B027DA" w:rsidP="00BD546A">
            <w:pPr>
              <w:autoSpaceDE w:val="0"/>
              <w:autoSpaceDN w:val="0"/>
              <w:adjustRightInd w:val="0"/>
            </w:pPr>
          </w:p>
          <w:p w:rsidR="00B027DA" w:rsidRDefault="00B027DA" w:rsidP="00BD546A">
            <w:pPr>
              <w:autoSpaceDE w:val="0"/>
              <w:autoSpaceDN w:val="0"/>
              <w:adjustRightInd w:val="0"/>
            </w:pPr>
            <w:r>
              <w:t xml:space="preserve">Conoscenza della </w:t>
            </w:r>
            <w:r>
              <w:t xml:space="preserve">Modulistica </w:t>
            </w:r>
            <w:r>
              <w:t xml:space="preserve"> relativa alla contabilità</w:t>
            </w:r>
            <w:r>
              <w:t xml:space="preserve"> (conto e documenti fiscali)</w:t>
            </w:r>
          </w:p>
          <w:p w:rsidR="00B027DA" w:rsidRDefault="00B027DA" w:rsidP="00BD546A">
            <w:pPr>
              <w:autoSpaceDE w:val="0"/>
              <w:autoSpaceDN w:val="0"/>
              <w:adjustRightInd w:val="0"/>
            </w:pPr>
          </w:p>
          <w:p w:rsidR="00B027DA" w:rsidRDefault="00B027DA" w:rsidP="00BD546A">
            <w:pPr>
              <w:autoSpaceDE w:val="0"/>
              <w:autoSpaceDN w:val="0"/>
              <w:adjustRightInd w:val="0"/>
            </w:pPr>
          </w:p>
          <w:p w:rsidR="00B027DA" w:rsidRDefault="00B027DA" w:rsidP="00BD546A">
            <w:pPr>
              <w:autoSpaceDE w:val="0"/>
              <w:autoSpaceDN w:val="0"/>
              <w:adjustRightInd w:val="0"/>
            </w:pPr>
            <w:r>
              <w:t>R</w:t>
            </w:r>
            <w:r>
              <w:t>isorse d’interesse turistico significative del territorio.</w:t>
            </w:r>
          </w:p>
          <w:p w:rsidR="00B027DA" w:rsidRDefault="00B027DA" w:rsidP="00BD546A">
            <w:pPr>
              <w:autoSpaceDE w:val="0"/>
              <w:autoSpaceDN w:val="0"/>
              <w:adjustRightInd w:val="0"/>
            </w:pPr>
          </w:p>
          <w:p w:rsidR="00B027DA" w:rsidRDefault="00B027DA" w:rsidP="00BD546A">
            <w:pPr>
              <w:autoSpaceDE w:val="0"/>
              <w:autoSpaceDN w:val="0"/>
              <w:adjustRightInd w:val="0"/>
            </w:pPr>
          </w:p>
        </w:tc>
      </w:tr>
      <w:tr w:rsidR="00B027DA" w:rsidTr="00B027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35" w:type="dxa"/>
        </w:trPr>
        <w:tc>
          <w:tcPr>
            <w:tcW w:w="3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7DA" w:rsidRDefault="00B027DA" w:rsidP="00BD546A">
            <w:pPr>
              <w:pStyle w:val="Corpodeltesto"/>
            </w:pPr>
          </w:p>
        </w:tc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7DA" w:rsidRDefault="00B027DA" w:rsidP="00BD546A">
            <w:pPr>
              <w:pStyle w:val="Corpodeltesto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7DA" w:rsidRDefault="00B027DA" w:rsidP="00BD546A">
            <w:pPr>
              <w:pStyle w:val="Corpodeltesto"/>
            </w:pPr>
          </w:p>
        </w:tc>
      </w:tr>
    </w:tbl>
    <w:p w:rsidR="005C7E0F" w:rsidRDefault="005C7E0F" w:rsidP="00587158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</w:p>
    <w:p w:rsidR="00E007AE" w:rsidRDefault="00E007AE" w:rsidP="00587158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</w:p>
    <w:tbl>
      <w:tblPr>
        <w:tblW w:w="10310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41"/>
        <w:gridCol w:w="3396"/>
        <w:gridCol w:w="3273"/>
      </w:tblGrid>
      <w:tr w:rsidR="00E007AE" w:rsidTr="00E007AE">
        <w:trPr>
          <w:trHeight w:val="546"/>
        </w:trPr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E" w:rsidRDefault="00E007AE" w:rsidP="00BD54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CONOSCENZE di base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E" w:rsidRDefault="00E007AE" w:rsidP="00BD546A">
            <w:pPr>
              <w:jc w:val="center"/>
              <w:rPr>
                <w:b/>
              </w:rPr>
            </w:pPr>
            <w:r>
              <w:rPr>
                <w:b/>
              </w:rPr>
              <w:t>ABILITA’di base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07AE" w:rsidRDefault="00E007AE" w:rsidP="00BD546A">
            <w:pPr>
              <w:jc w:val="center"/>
            </w:pPr>
            <w:r>
              <w:rPr>
                <w:b/>
              </w:rPr>
              <w:t>COMPETENZE di base</w:t>
            </w:r>
          </w:p>
        </w:tc>
      </w:tr>
      <w:tr w:rsidR="00E007AE" w:rsidTr="00E007AE">
        <w:trPr>
          <w:trHeight w:val="983"/>
        </w:trPr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 xml:space="preserve">Il </w:t>
            </w:r>
            <w:proofErr w:type="spellStart"/>
            <w:r>
              <w:t>front</w:t>
            </w:r>
            <w:proofErr w:type="spellEnd"/>
            <w:r>
              <w:t xml:space="preserve"> office e il back office:struttura e organizzazione del reparto. 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>Elementi di comunicazione professionale applicata alla vendita e all’assistenza clienti.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 xml:space="preserve">Le operazioni del ciclo cliente, con particolare riferimento al live in e </w:t>
            </w:r>
            <w:proofErr w:type="spellStart"/>
            <w:r>
              <w:t>check</w:t>
            </w:r>
            <w:proofErr w:type="spellEnd"/>
            <w:r>
              <w:t xml:space="preserve"> out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F41729">
            <w:pPr>
              <w:autoSpaceDE w:val="0"/>
              <w:autoSpaceDN w:val="0"/>
              <w:adjustRightInd w:val="0"/>
            </w:pPr>
            <w:r>
              <w:t>Risorse d’interesse turistico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7AE" w:rsidRDefault="00E007AE" w:rsidP="00BD546A">
            <w:r>
              <w:t>Saper operare nel contesto lavorativo e riconoscere le caratteristiche della professione.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 xml:space="preserve">Rispettare le regole di corretto approccio professionale con il cliente. 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>Presentare i prodotti/servizi offerti.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>Utilizzare le forme di comunicazione professionale di base.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>Eseguire le operazioni per interagire con il cliente per tutto il ciclo cliente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 xml:space="preserve">con particolare riferimento al live in e </w:t>
            </w:r>
            <w:proofErr w:type="spellStart"/>
            <w:r>
              <w:t>check</w:t>
            </w:r>
            <w:proofErr w:type="spellEnd"/>
            <w:r>
              <w:t xml:space="preserve"> out</w:t>
            </w:r>
          </w:p>
          <w:p w:rsidR="00E007AE" w:rsidRDefault="00E007AE" w:rsidP="00BD546A">
            <w:pPr>
              <w:pStyle w:val="Corpodeltesto"/>
              <w:rPr>
                <w:sz w:val="24"/>
              </w:rPr>
            </w:pPr>
          </w:p>
          <w:p w:rsidR="00E007AE" w:rsidRDefault="00E007AE" w:rsidP="00BD546A">
            <w:pPr>
              <w:pStyle w:val="Corpodeltesto"/>
              <w:rPr>
                <w:sz w:val="24"/>
              </w:rPr>
            </w:pPr>
            <w:r>
              <w:rPr>
                <w:sz w:val="24"/>
              </w:rPr>
              <w:t>L</w:t>
            </w:r>
            <w:r>
              <w:rPr>
                <w:sz w:val="24"/>
              </w:rPr>
              <w:t>istino prezzi di tipo alberghiero.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  <w:r>
              <w:t>I</w:t>
            </w:r>
            <w:r>
              <w:t xml:space="preserve">l </w:t>
            </w:r>
            <w:r>
              <w:t>conto di un cliente individuale e documenti fiscali.</w:t>
            </w: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r>
              <w:t>Riconoscere alcune risorse turistiche del territorio nella prospettiva del loro sfruttamento per fini turistici.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>
            <w:pPr>
              <w:autoSpaceDE w:val="0"/>
              <w:autoSpaceDN w:val="0"/>
              <w:adjustRightInd w:val="0"/>
            </w:pPr>
          </w:p>
          <w:p w:rsidR="00E007AE" w:rsidRDefault="00E007AE" w:rsidP="00BD546A"/>
          <w:p w:rsidR="00E007AE" w:rsidRPr="00587158" w:rsidRDefault="00F41729" w:rsidP="00E007AE">
            <w:pPr>
              <w:pStyle w:val="Corpodeltes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>L</w:t>
            </w:r>
            <w:r w:rsidR="00E007AE" w:rsidRPr="00587158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 xml:space="preserve">a struttura alberghiera, il reparto di Accoglienza, la comunicazione in albergo, la prenotazione </w:t>
            </w:r>
            <w:r w:rsidR="00E007AE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 xml:space="preserve">, </w:t>
            </w:r>
            <w:r w:rsidR="00E007AE" w:rsidRPr="00587158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 xml:space="preserve"> il check-in</w:t>
            </w:r>
            <w:r w:rsidR="00E007AE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E007AE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>live-in</w:t>
            </w:r>
            <w:proofErr w:type="spellEnd"/>
            <w:r w:rsidR="00E007AE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/>
              </w:rPr>
              <w:t>, check-out.</w:t>
            </w:r>
          </w:p>
          <w:p w:rsidR="00E007AE" w:rsidRDefault="00E007AE" w:rsidP="00BD546A"/>
          <w:p w:rsidR="00E007AE" w:rsidRDefault="00E007AE" w:rsidP="00BD546A"/>
          <w:p w:rsidR="00E007AE" w:rsidRDefault="00F41729" w:rsidP="00BD546A">
            <w:r>
              <w:t>L</w:t>
            </w:r>
            <w:r w:rsidR="00E007AE">
              <w:t>e risorse turistiche locali</w:t>
            </w:r>
            <w:r w:rsidR="008A5870">
              <w:t>.</w:t>
            </w:r>
          </w:p>
          <w:p w:rsidR="00E007AE" w:rsidRDefault="00E007AE" w:rsidP="00BD546A"/>
          <w:p w:rsidR="00E007AE" w:rsidRDefault="00E007AE" w:rsidP="00BD546A">
            <w:pPr>
              <w:rPr>
                <w:color w:val="FF0000"/>
              </w:rPr>
            </w:pPr>
          </w:p>
        </w:tc>
      </w:tr>
    </w:tbl>
    <w:p w:rsidR="00B027DA" w:rsidRDefault="00B027DA" w:rsidP="00587158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</w:p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p w:rsidR="007A5ED8" w:rsidRDefault="007A5ED8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</w:p>
    <w:p w:rsidR="00327E51" w:rsidRDefault="00952AEF" w:rsidP="007A5ED8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b/>
        </w:rPr>
      </w:pPr>
      <w:r w:rsidRPr="0099683B">
        <w:rPr>
          <w:b/>
        </w:rPr>
        <w:t xml:space="preserve">COMPETENZE </w:t>
      </w:r>
      <w:r>
        <w:rPr>
          <w:b/>
        </w:rPr>
        <w:t xml:space="preserve">DELLA CLASSE 3^ </w:t>
      </w:r>
    </w:p>
    <w:p w:rsidR="00327E51" w:rsidRDefault="00952AEF" w:rsidP="00327E51">
      <w:pPr>
        <w:pStyle w:val="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  <w:r>
        <w:rPr>
          <w:b/>
        </w:rPr>
        <w:t xml:space="preserve">PER LE </w:t>
      </w:r>
      <w:r w:rsidRPr="0099683B">
        <w:rPr>
          <w:b/>
        </w:rPr>
        <w:t>RICHIESTE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="0057465D">
        <w:rPr>
          <w:rFonts w:ascii="Book Antiqua" w:eastAsia="Book Antiqua" w:hAnsi="Book Antiqua" w:cs="Book Antiqua"/>
          <w:b/>
        </w:rPr>
        <w:t>I</w:t>
      </w:r>
      <w:r w:rsidR="00327E51">
        <w:rPr>
          <w:rFonts w:ascii="Book Antiqua" w:eastAsia="Book Antiqua" w:hAnsi="Book Antiqua" w:cs="Book Antiqua"/>
          <w:b/>
        </w:rPr>
        <w:t>NSERIMENTO ALLA   classe 4^</w:t>
      </w:r>
      <w:bookmarkStart w:id="0" w:name="_gjdgxs" w:colFirst="0" w:colLast="0"/>
      <w:bookmarkEnd w:id="0"/>
      <w:r w:rsidR="00327E51">
        <w:rPr>
          <w:rFonts w:ascii="Book Antiqua" w:eastAsia="Book Antiqua" w:hAnsi="Book Antiqua" w:cs="Book Antiqua"/>
          <w:b/>
        </w:rPr>
        <w:t xml:space="preserve"> Accoglienza Turistica</w:t>
      </w:r>
    </w:p>
    <w:p w:rsidR="00952AEF" w:rsidRDefault="00952AEF" w:rsidP="00952AEF"/>
    <w:p w:rsidR="00952AEF" w:rsidRDefault="00952AEF" w:rsidP="00952AEF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  <w:b/>
        </w:rPr>
      </w:pPr>
      <w:r w:rsidRPr="007A5ED8">
        <w:rPr>
          <w:rFonts w:ascii="Book Antiqua" w:eastAsia="Book Antiqua" w:hAnsi="Book Antiqua" w:cs="Book Antiqua"/>
          <w:b/>
        </w:rPr>
        <w:t>Tipo di esame : colloquio orale</w:t>
      </w:r>
      <w:r w:rsidR="00996F60" w:rsidRPr="007A5ED8">
        <w:rPr>
          <w:rFonts w:ascii="Book Antiqua" w:eastAsia="Book Antiqua" w:hAnsi="Book Antiqua" w:cs="Book Antiqua"/>
          <w:b/>
        </w:rPr>
        <w:t xml:space="preserve"> e compilazione manuale di modulistica cartacea del ciclo cliente</w:t>
      </w:r>
    </w:p>
    <w:p w:rsidR="00952AEF" w:rsidRDefault="00952AEF" w:rsidP="00952AEF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b/>
        </w:rPr>
        <w:t xml:space="preserve">Testo </w:t>
      </w:r>
      <w:r w:rsidR="00327E51">
        <w:rPr>
          <w:rFonts w:ascii="Book Antiqua" w:eastAsia="Book Antiqua" w:hAnsi="Book Antiqua" w:cs="Book Antiqua"/>
          <w:b/>
        </w:rPr>
        <w:t>in uso</w:t>
      </w:r>
      <w:r w:rsidR="00587158">
        <w:rPr>
          <w:rFonts w:ascii="Book Antiqua" w:eastAsia="Book Antiqua" w:hAnsi="Book Antiqua" w:cs="Book Antiqua"/>
        </w:rPr>
        <w:t>: Hotel Italia Buongiorno ! di F</w:t>
      </w:r>
      <w:r>
        <w:rPr>
          <w:rFonts w:ascii="Book Antiqua" w:eastAsia="Book Antiqua" w:hAnsi="Book Antiqua" w:cs="Book Antiqua"/>
        </w:rPr>
        <w:t>ranco Gi</w:t>
      </w:r>
      <w:r w:rsidR="00996F60">
        <w:rPr>
          <w:rFonts w:ascii="Book Antiqua" w:eastAsia="Book Antiqua" w:hAnsi="Book Antiqua" w:cs="Book Antiqua"/>
        </w:rPr>
        <w:t xml:space="preserve">ani - 2° biennio- Casa Ed. Le </w:t>
      </w:r>
      <w:proofErr w:type="spellStart"/>
      <w:r w:rsidR="00996F60">
        <w:rPr>
          <w:rFonts w:ascii="Book Antiqua" w:eastAsia="Book Antiqua" w:hAnsi="Book Antiqua" w:cs="Book Antiqua"/>
        </w:rPr>
        <w:t>Mo</w:t>
      </w:r>
      <w:r>
        <w:rPr>
          <w:rFonts w:ascii="Book Antiqua" w:eastAsia="Book Antiqua" w:hAnsi="Book Antiqua" w:cs="Book Antiqua"/>
        </w:rPr>
        <w:t>nnier</w:t>
      </w:r>
      <w:proofErr w:type="spellEnd"/>
      <w:r>
        <w:rPr>
          <w:rFonts w:ascii="Book Antiqua" w:eastAsia="Book Antiqua" w:hAnsi="Book Antiqua" w:cs="Book Antiqua"/>
        </w:rPr>
        <w:t xml:space="preserve"> </w:t>
      </w:r>
    </w:p>
    <w:p w:rsidR="00327E51" w:rsidRPr="00996F60" w:rsidRDefault="00327E51" w:rsidP="00327E51">
      <w:pPr>
        <w:pStyle w:val="Corpodeltesto"/>
        <w:rPr>
          <w:rFonts w:ascii="Book Antiqua" w:eastAsia="Book Antiqua" w:hAnsi="Book Antiqua" w:cs="Book Antiqua"/>
          <w:color w:val="000000"/>
          <w:kern w:val="0"/>
          <w:sz w:val="20"/>
          <w:szCs w:val="20"/>
          <w:lang w:eastAsia="it-IT"/>
        </w:rPr>
      </w:pPr>
    </w:p>
    <w:tbl>
      <w:tblPr>
        <w:tblW w:w="9365" w:type="dxa"/>
        <w:tblInd w:w="4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41"/>
        <w:gridCol w:w="6124"/>
      </w:tblGrid>
      <w:tr w:rsidR="00327E51" w:rsidRPr="00996F60" w:rsidTr="00327E51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E51" w:rsidRPr="00996F60" w:rsidRDefault="00327E51" w:rsidP="00D14D99">
            <w:pPr>
              <w:pStyle w:val="Corpodeltesto"/>
              <w:jc w:val="center"/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</w:pPr>
            <w:r w:rsidRPr="00996F60"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E51" w:rsidRPr="00996F60" w:rsidRDefault="00327E51" w:rsidP="00996F60">
            <w:pPr>
              <w:pStyle w:val="Corpodeltesto"/>
              <w:jc w:val="center"/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</w:pPr>
            <w:r w:rsidRPr="00996F60"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CONTENUTI E</w:t>
            </w:r>
            <w:r w:rsidR="00996F60"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SSENZIALI</w:t>
            </w:r>
          </w:p>
        </w:tc>
      </w:tr>
      <w:tr w:rsidR="00327E51" w:rsidRPr="00996F60" w:rsidTr="0057465D">
        <w:trPr>
          <w:trHeight w:val="3676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L’albergo: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L’accoglienza: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L’arrivo del cliente: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Il soggiorno del cliente: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La partenza del cliente:</w:t>
            </w:r>
          </w:p>
          <w:p w:rsidR="00327E51" w:rsidRPr="007A5ED8" w:rsidRDefault="00327E51" w:rsidP="00D14D99">
            <w:pPr>
              <w:jc w:val="right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La  ristorazione :</w:t>
            </w:r>
          </w:p>
          <w:p w:rsidR="00327E51" w:rsidRPr="007A5ED8" w:rsidRDefault="00327E51" w:rsidP="00D14D99">
            <w:pPr>
              <w:jc w:val="right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Il  territorio:</w:t>
            </w:r>
          </w:p>
          <w:p w:rsidR="00327E51" w:rsidRPr="007A5ED8" w:rsidRDefault="00327E51" w:rsidP="00D14D99">
            <w:pPr>
              <w:jc w:val="right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Il turismo congressuale</w:t>
            </w:r>
          </w:p>
          <w:p w:rsidR="00327E51" w:rsidRPr="007A5ED8" w:rsidRDefault="00327E51" w:rsidP="00D14D9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Esercitazioni pratiche:</w:t>
            </w:r>
          </w:p>
          <w:p w:rsidR="00327E51" w:rsidRPr="007A5ED8" w:rsidRDefault="00327E51" w:rsidP="00D14D9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Presentazione della struttura;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Le strutture ricettive principali;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Il </w:t>
            </w:r>
            <w:proofErr w:type="spellStart"/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Front</w:t>
            </w:r>
            <w:proofErr w:type="spellEnd"/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Office e il Back Office;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Camere, arrangiamenti, calcoli essenziali;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Le attrezzature di reparto;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L’albergo e internet.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La comunicazione in albergo;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La corrispondenza alberghiera semplice; 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Prenotazioni semplici.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Check-in del cliente individuale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Check-in del gruppo organizzato: aspetti principali.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I servizi offerti alla clientela;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La tenuta della contabilità principale dei clienti.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La preparazione e chiusura del conto;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Il pagamento del conto;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I </w:t>
            </w:r>
            <w:r w:rsidR="00996F60"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documenti fiscali.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L’accoglienza e la ristorazione;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Elaborazione del menù.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Le più importanti Risorse ambientali, storico-artistiche, culturali ed enogastronomiche del territorio.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Realizzazione di un prodotto turistico.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I servizi congressuali: aspetti essenziali.</w:t>
            </w: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327E51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57465D" w:rsidRPr="007A5ED8" w:rsidRDefault="0057465D" w:rsidP="00D14D99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327E51" w:rsidRPr="007A5ED8" w:rsidRDefault="0057465D" w:rsidP="00DB487D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Modulistica del ciclo cliente</w:t>
            </w:r>
            <w:r w:rsidR="00996F60"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: scheda delle generalità , modulo consenso sulla privacy, planning, </w:t>
            </w:r>
            <w:r w:rsidR="00DB487D"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scheda di prenotazione, documenti</w:t>
            </w:r>
            <w:r w:rsidR="00996F60"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fiscal</w:t>
            </w:r>
            <w:r w:rsidR="00DB487D"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i</w:t>
            </w:r>
            <w:r w:rsidR="00996F60"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="00996F60"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istat</w:t>
            </w:r>
            <w:proofErr w:type="spellEnd"/>
            <w:r w:rsidR="00996F60" w:rsidRPr="007A5ED8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c/59. </w:t>
            </w:r>
          </w:p>
        </w:tc>
      </w:tr>
    </w:tbl>
    <w:p w:rsidR="00952AEF" w:rsidRDefault="00952AEF" w:rsidP="00952AEF">
      <w:pPr>
        <w:pStyle w:val="Intestazione"/>
        <w:ind w:left="-113"/>
        <w:rPr>
          <w:b/>
        </w:rPr>
      </w:pPr>
    </w:p>
    <w:p w:rsidR="00952AEF" w:rsidRDefault="00952AEF" w:rsidP="00952AEF">
      <w:pPr>
        <w:pStyle w:val="Corpodeltesto"/>
        <w:jc w:val="center"/>
        <w:rPr>
          <w:b/>
          <w:smallCaps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41"/>
        <w:gridCol w:w="3396"/>
        <w:gridCol w:w="3273"/>
      </w:tblGrid>
      <w:tr w:rsidR="00952AEF" w:rsidTr="00D14D99">
        <w:trPr>
          <w:trHeight w:val="546"/>
        </w:trPr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2AEF" w:rsidRDefault="00952AEF" w:rsidP="00D14D99">
            <w:pPr>
              <w:jc w:val="center"/>
              <w:rPr>
                <w:b/>
              </w:rPr>
            </w:pPr>
            <w:r>
              <w:rPr>
                <w:b/>
              </w:rPr>
              <w:t>CONOSCENZE di base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2AEF" w:rsidRDefault="00952AEF" w:rsidP="00D14D99">
            <w:pPr>
              <w:jc w:val="center"/>
              <w:rPr>
                <w:b/>
              </w:rPr>
            </w:pPr>
            <w:r>
              <w:rPr>
                <w:b/>
              </w:rPr>
              <w:t>ABILITA’di base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2AEF" w:rsidRDefault="00952AEF" w:rsidP="00D14D99">
            <w:pPr>
              <w:jc w:val="center"/>
            </w:pPr>
            <w:r>
              <w:rPr>
                <w:b/>
              </w:rPr>
              <w:t>COMPETENZE di base</w:t>
            </w:r>
          </w:p>
        </w:tc>
      </w:tr>
      <w:tr w:rsidR="00952AEF" w:rsidRPr="00700FF6" w:rsidTr="00D14D99">
        <w:trPr>
          <w:trHeight w:val="983"/>
        </w:trPr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L’albergo, il </w:t>
            </w:r>
            <w:proofErr w:type="spellStart"/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front</w:t>
            </w:r>
            <w:proofErr w:type="spellEnd"/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office e il back </w:t>
            </w:r>
            <w:proofErr w:type="spellStart"/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office.Tecniche</w:t>
            </w:r>
            <w:proofErr w:type="spellEnd"/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di gestione del cliente individuale e dei gruppi. 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Sistema di gestione del servizio alberghiero.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I contenuti di un servizio/prodotto turistico  e iniziative promozionali delle strutture </w:t>
            </w:r>
            <w:proofErr w:type="spellStart"/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turistico-alberghiere</w:t>
            </w:r>
            <w:proofErr w:type="spellEnd"/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.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Ecoturismo. Turismo enogastronomico. Turismo congressuale.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lastRenderedPageBreak/>
              <w:t>Simulare le procedure connesse alle fasi del ciclo clienti, utilizzando strumenti digitali e applicativi specifici.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Simulare la gestione dei servizi al cliente.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Elaborare progetti di servizi/ prodotti turistici individuando alcuni canali di distribuzione.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Realizzare un pacchetto turistico valorizzando l’ambiente e le risorse del territorio.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Organizzare  servizi turistici per alcune forme di turismo.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lastRenderedPageBreak/>
              <w:t xml:space="preserve">utilizzare tecniche di lavorazione e strumenti gestionali nella produzione di servizi e prodotti di accoglienza </w:t>
            </w:r>
            <w:proofErr w:type="spellStart"/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turistico-alberghiera</w:t>
            </w:r>
            <w:proofErr w:type="spellEnd"/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;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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utilizzare le tecniche di promozione, vendita, commercializzazione, assistenza, informazione e intermediazione turistico -alberghiera;</w:t>
            </w:r>
          </w:p>
          <w:p w:rsidR="00952AEF" w:rsidRPr="00700FF6" w:rsidRDefault="00952AEF" w:rsidP="00D14D99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2AEF" w:rsidRPr="00700FF6" w:rsidRDefault="00952AEF" w:rsidP="00327E51">
            <w:pPr>
              <w:autoSpaceDE w:val="0"/>
              <w:autoSpaceDN w:val="0"/>
              <w:adjustRightInd w:val="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promuovere e gestire i servizi di accoglienza turistico -alberghiera anche attraverso la progettazione dei servizi turistici per valorizzare le risorse ambientali, storico-artistiche, culturali ed </w:t>
            </w:r>
            <w:r w:rsidR="00327E51" w:rsidRPr="00700FF6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enogastronomiche del territorio.</w:t>
            </w:r>
          </w:p>
        </w:tc>
      </w:tr>
    </w:tbl>
    <w:p w:rsidR="00952AEF" w:rsidRDefault="00952AEF" w:rsidP="00952AEF">
      <w:pPr>
        <w:pStyle w:val="Corpodeltesto"/>
        <w:jc w:val="center"/>
        <w:rPr>
          <w:b/>
        </w:rPr>
      </w:pPr>
    </w:p>
    <w:p w:rsidR="00952AEF" w:rsidRDefault="00952AEF" w:rsidP="00952AEF">
      <w:pPr>
        <w:pStyle w:val="Corpodeltesto"/>
        <w:jc w:val="center"/>
        <w:rPr>
          <w:b/>
        </w:rPr>
      </w:pPr>
    </w:p>
    <w:p w:rsidR="00952AEF" w:rsidRDefault="00952AEF" w:rsidP="00327E51">
      <w:pPr>
        <w:pStyle w:val="Corpodeltesto"/>
        <w:rPr>
          <w:b/>
        </w:rPr>
      </w:pPr>
      <w:r>
        <w:rPr>
          <w:b/>
        </w:rPr>
        <w:t xml:space="preserve">     </w:t>
      </w:r>
    </w:p>
    <w:p w:rsidR="00952AEF" w:rsidRDefault="00952AEF" w:rsidP="00952AEF">
      <w:pPr>
        <w:pStyle w:val="Intestazione"/>
        <w:ind w:left="-113"/>
        <w:rPr>
          <w:b/>
        </w:rPr>
      </w:pPr>
    </w:p>
    <w:p w:rsidR="00700FF6" w:rsidRDefault="00700FF6" w:rsidP="00700FF6">
      <w:pPr>
        <w:pStyle w:val="normal"/>
        <w:tabs>
          <w:tab w:val="center" w:pos="4819"/>
          <w:tab w:val="right" w:pos="9638"/>
        </w:tabs>
        <w:spacing w:line="480" w:lineRule="auto"/>
        <w:jc w:val="center"/>
        <w:rPr>
          <w:b/>
        </w:rPr>
      </w:pPr>
      <w:r w:rsidRPr="0099683B">
        <w:rPr>
          <w:b/>
        </w:rPr>
        <w:t xml:space="preserve">COMPETENZE </w:t>
      </w:r>
      <w:r>
        <w:rPr>
          <w:b/>
        </w:rPr>
        <w:t xml:space="preserve">DELLA CLASSE 4^ </w:t>
      </w:r>
    </w:p>
    <w:p w:rsidR="00700FF6" w:rsidRDefault="00700FF6" w:rsidP="00700FF6">
      <w:pPr>
        <w:pStyle w:val="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spacing w:line="480" w:lineRule="auto"/>
        <w:jc w:val="center"/>
        <w:rPr>
          <w:rFonts w:ascii="Book Antiqua" w:eastAsia="Book Antiqua" w:hAnsi="Book Antiqua" w:cs="Book Antiqua"/>
          <w:b/>
        </w:rPr>
      </w:pPr>
      <w:r>
        <w:rPr>
          <w:b/>
        </w:rPr>
        <w:t xml:space="preserve">PER LE </w:t>
      </w:r>
      <w:r w:rsidRPr="0099683B">
        <w:rPr>
          <w:b/>
        </w:rPr>
        <w:t>RICHIESTE</w:t>
      </w:r>
      <w:r>
        <w:rPr>
          <w:b/>
        </w:rPr>
        <w:t xml:space="preserve">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>
        <w:rPr>
          <w:rFonts w:ascii="Book Antiqua" w:eastAsia="Book Antiqua" w:hAnsi="Book Antiqua" w:cs="Book Antiqua"/>
          <w:b/>
        </w:rPr>
        <w:t>INSERIMENTO ALLA   classe 5^ Accoglienza Turistica</w:t>
      </w:r>
    </w:p>
    <w:p w:rsidR="00700FF6" w:rsidRDefault="00700FF6" w:rsidP="00700FF6"/>
    <w:p w:rsidR="00700FF6" w:rsidRDefault="00700FF6" w:rsidP="00700FF6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  <w:b/>
        </w:rPr>
      </w:pPr>
      <w:r w:rsidRPr="007A5ED8">
        <w:rPr>
          <w:rFonts w:ascii="Book Antiqua" w:eastAsia="Book Antiqua" w:hAnsi="Book Antiqua" w:cs="Book Antiqua"/>
          <w:b/>
        </w:rPr>
        <w:t>Tipo di esame : colloquio orale e compilazione manuale di modulistica cartacea del ciclo cliente</w:t>
      </w:r>
    </w:p>
    <w:p w:rsidR="00700FF6" w:rsidRDefault="00700FF6" w:rsidP="00700FF6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b/>
        </w:rPr>
        <w:t>Testo in uso</w:t>
      </w:r>
      <w:r>
        <w:rPr>
          <w:rFonts w:ascii="Book Antiqua" w:eastAsia="Book Antiqua" w:hAnsi="Book Antiqua" w:cs="Book Antiqua"/>
        </w:rPr>
        <w:t xml:space="preserve">: Hotel Italia Buongiorno ! di Franco Giani - 2° biennio- Casa Ed. Le </w:t>
      </w:r>
      <w:proofErr w:type="spellStart"/>
      <w:r>
        <w:rPr>
          <w:rFonts w:ascii="Book Antiqua" w:eastAsia="Book Antiqua" w:hAnsi="Book Antiqua" w:cs="Book Antiqua"/>
        </w:rPr>
        <w:t>Monnier</w:t>
      </w:r>
      <w:proofErr w:type="spellEnd"/>
      <w:r>
        <w:rPr>
          <w:rFonts w:ascii="Book Antiqua" w:eastAsia="Book Antiqua" w:hAnsi="Book Antiqua" w:cs="Book Antiqua"/>
        </w:rPr>
        <w:t xml:space="preserve"> </w:t>
      </w:r>
    </w:p>
    <w:p w:rsidR="0095137D" w:rsidRDefault="0095137D" w:rsidP="00700FF6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</w:p>
    <w:p w:rsidR="0095137D" w:rsidRDefault="0095137D" w:rsidP="00700FF6">
      <w:pPr>
        <w:pStyle w:val="normal"/>
        <w:tabs>
          <w:tab w:val="center" w:pos="4819"/>
          <w:tab w:val="right" w:pos="9638"/>
        </w:tabs>
        <w:spacing w:line="480" w:lineRule="auto"/>
        <w:rPr>
          <w:rFonts w:ascii="Book Antiqua" w:eastAsia="Book Antiqua" w:hAnsi="Book Antiqua" w:cs="Book Antiqua"/>
        </w:rPr>
      </w:pPr>
    </w:p>
    <w:tbl>
      <w:tblPr>
        <w:tblW w:w="9365" w:type="dxa"/>
        <w:tblInd w:w="4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41"/>
        <w:gridCol w:w="6124"/>
      </w:tblGrid>
      <w:tr w:rsidR="002A02B2" w:rsidRPr="00996F60" w:rsidTr="00BD546A"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2B2" w:rsidRPr="00996F60" w:rsidRDefault="002A02B2" w:rsidP="00BD546A">
            <w:pPr>
              <w:pStyle w:val="Corpodeltesto"/>
              <w:jc w:val="center"/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</w:pPr>
            <w:r w:rsidRPr="00996F60"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2B2" w:rsidRPr="00996F60" w:rsidRDefault="002A02B2" w:rsidP="00BD546A">
            <w:pPr>
              <w:pStyle w:val="Corpodeltesto"/>
              <w:jc w:val="center"/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</w:pPr>
            <w:r w:rsidRPr="00996F60"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CONTENUTI E</w:t>
            </w:r>
            <w:r>
              <w:rPr>
                <w:rFonts w:ascii="Book Antiqua" w:eastAsia="Book Antiqua" w:hAnsi="Book Antiqua" w:cs="Book Antiqua"/>
                <w:b/>
                <w:color w:val="000000"/>
                <w:kern w:val="0"/>
                <w:sz w:val="20"/>
                <w:szCs w:val="20"/>
                <w:lang w:eastAsia="it-IT"/>
              </w:rPr>
              <w:t>SSENZIALI</w:t>
            </w:r>
          </w:p>
        </w:tc>
      </w:tr>
      <w:tr w:rsidR="0095137D" w:rsidRPr="00996F60" w:rsidTr="00BD546A">
        <w:trPr>
          <w:trHeight w:val="3676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Forme di gestione alberghiera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8A5870" w:rsidRPr="008A5870" w:rsidRDefault="008A5870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La gestione del </w:t>
            </w:r>
            <w:proofErr w:type="spellStart"/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front</w:t>
            </w:r>
            <w:proofErr w:type="spellEnd"/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office e del back office di una struttura ricettiva </w:t>
            </w: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Canali di distribuzione del prodotto turistico.</w:t>
            </w: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Iniziative promozionali delle strutture </w:t>
            </w:r>
            <w:proofErr w:type="spellStart"/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turistico-alberghiere</w:t>
            </w:r>
            <w:proofErr w:type="spellEnd"/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Tendenze del Turismo:Ecoturismo Enogastronomia </w:t>
            </w: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in Toscana</w:t>
            </w: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e Italia</w:t>
            </w: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Tutela ambientale</w:t>
            </w: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Normativa sulla sicurezza </w:t>
            </w: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lastRenderedPageBreak/>
              <w:t>I raggruppamenti alberghieri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Forme di aggregazione: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Il franchising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I consorzi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Organigrammi </w:t>
            </w: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di alberghi di piccole, medie e grandi dimensioni.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La gestione amministrativa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Redazione di Curriculum vitae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lastRenderedPageBreak/>
              <w:t>Il Front Office e Back office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Customer</w:t>
            </w:r>
            <w:proofErr w:type="spellEnd"/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 </w:t>
            </w:r>
            <w:proofErr w:type="spellStart"/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satisfaction</w:t>
            </w:r>
            <w:proofErr w:type="spellEnd"/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Sito web 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Intermediari </w:t>
            </w: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: </w:t>
            </w:r>
            <w:proofErr w:type="spellStart"/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Ota</w:t>
            </w:r>
            <w:proofErr w:type="spellEnd"/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Comunicazione in rete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e-mail marketing</w:t>
            </w: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Promozione di servizi turistici </w:t>
            </w: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on </w:t>
            </w:r>
            <w:proofErr w:type="spellStart"/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line</w:t>
            </w:r>
            <w:proofErr w:type="spellEnd"/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e cartacea</w:t>
            </w: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>Realizzare un pacchetto turistico con valorizzazione delle principali risorse di tipo ambientale, storico-artistiche, culturali ed enogastronomiche della  Toscana</w:t>
            </w:r>
            <w:r w:rsidRPr="008A5870"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  <w:t xml:space="preserve"> e Italia.</w:t>
            </w:r>
          </w:p>
          <w:p w:rsidR="0095137D" w:rsidRPr="008A5870" w:rsidRDefault="0095137D" w:rsidP="00BD546A">
            <w:pPr>
              <w:pStyle w:val="Corpodeltesto"/>
              <w:rPr>
                <w:rFonts w:ascii="Book Antiqua" w:eastAsia="Book Antiqua" w:hAnsi="Book Antiqua" w:cs="Book Antiqua"/>
                <w:color w:val="000000"/>
                <w:kern w:val="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BD546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Turismo Sostenibile</w:t>
            </w: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8A5870" w:rsidRDefault="008A5870" w:rsidP="0095137D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</w:p>
          <w:p w:rsidR="0095137D" w:rsidRPr="008A5870" w:rsidRDefault="0095137D" w:rsidP="0095137D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</w:pPr>
            <w:r w:rsidRPr="008A5870">
              <w:rPr>
                <w:rFonts w:ascii="Book Antiqua" w:eastAsia="Book Antiqua" w:hAnsi="Book Antiqua" w:cs="Book Antiqua"/>
                <w:color w:val="000000"/>
                <w:sz w:val="20"/>
                <w:szCs w:val="20"/>
                <w:lang w:eastAsia="it-IT"/>
              </w:rPr>
              <w:t>Sicurezza in hotel</w:t>
            </w:r>
          </w:p>
        </w:tc>
      </w:tr>
    </w:tbl>
    <w:p w:rsidR="00952AEF" w:rsidRDefault="00952AEF" w:rsidP="00952AEF">
      <w:pPr>
        <w:pStyle w:val="Intestazione"/>
        <w:ind w:left="-113"/>
        <w:rPr>
          <w:b/>
        </w:rPr>
      </w:pPr>
    </w:p>
    <w:p w:rsidR="002A02B2" w:rsidRDefault="002A02B2" w:rsidP="00952AEF">
      <w:pPr>
        <w:pStyle w:val="Intestazione"/>
        <w:ind w:left="-113"/>
        <w:rPr>
          <w:b/>
        </w:rPr>
      </w:pPr>
    </w:p>
    <w:p w:rsidR="002A02B2" w:rsidRDefault="002A02B2" w:rsidP="00952AEF">
      <w:pPr>
        <w:pStyle w:val="Intestazione"/>
        <w:ind w:left="-113"/>
        <w:rPr>
          <w:b/>
        </w:rPr>
      </w:pPr>
    </w:p>
    <w:p w:rsidR="002A02B2" w:rsidRDefault="002A02B2" w:rsidP="00952AEF">
      <w:pPr>
        <w:pStyle w:val="Intestazione"/>
        <w:ind w:left="-113"/>
        <w:rPr>
          <w:b/>
        </w:rPr>
      </w:pPr>
    </w:p>
    <w:p w:rsidR="002A02B2" w:rsidRDefault="002A02B2" w:rsidP="00952AEF">
      <w:pPr>
        <w:pStyle w:val="Intestazione"/>
        <w:ind w:left="-113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3"/>
        <w:gridCol w:w="3237"/>
        <w:gridCol w:w="3164"/>
      </w:tblGrid>
      <w:tr w:rsidR="003B1024" w:rsidRPr="009023E4" w:rsidTr="00BD546A">
        <w:trPr>
          <w:trHeight w:val="546"/>
          <w:jc w:val="center"/>
        </w:trPr>
        <w:tc>
          <w:tcPr>
            <w:tcW w:w="3643" w:type="dxa"/>
            <w:vAlign w:val="center"/>
          </w:tcPr>
          <w:p w:rsidR="003B1024" w:rsidRPr="00656AFA" w:rsidRDefault="003B1024" w:rsidP="00BD546A">
            <w:pPr>
              <w:jc w:val="center"/>
              <w:rPr>
                <w:b/>
              </w:rPr>
            </w:pPr>
            <w:r>
              <w:rPr>
                <w:b/>
              </w:rPr>
              <w:t>CONOSCENZE</w:t>
            </w:r>
            <w:r w:rsidR="008A5870">
              <w:rPr>
                <w:b/>
              </w:rPr>
              <w:t xml:space="preserve"> </w:t>
            </w:r>
            <w:r w:rsidR="008A5870">
              <w:rPr>
                <w:b/>
              </w:rPr>
              <w:t>di base</w:t>
            </w:r>
          </w:p>
        </w:tc>
        <w:tc>
          <w:tcPr>
            <w:tcW w:w="3398" w:type="dxa"/>
            <w:vAlign w:val="center"/>
          </w:tcPr>
          <w:p w:rsidR="003B1024" w:rsidRPr="00656AFA" w:rsidRDefault="003B1024" w:rsidP="00BD546A">
            <w:pPr>
              <w:jc w:val="center"/>
              <w:rPr>
                <w:b/>
              </w:rPr>
            </w:pPr>
            <w:r>
              <w:rPr>
                <w:b/>
              </w:rPr>
              <w:t>ABILITA’</w:t>
            </w:r>
            <w:r w:rsidR="008A5870">
              <w:rPr>
                <w:b/>
              </w:rPr>
              <w:t xml:space="preserve"> </w:t>
            </w:r>
            <w:r w:rsidR="008A5870">
              <w:rPr>
                <w:b/>
              </w:rPr>
              <w:t xml:space="preserve">di </w:t>
            </w:r>
            <w:r w:rsidR="008A5870">
              <w:rPr>
                <w:b/>
              </w:rPr>
              <w:t>base</w:t>
            </w:r>
          </w:p>
        </w:tc>
        <w:tc>
          <w:tcPr>
            <w:tcW w:w="3269" w:type="dxa"/>
            <w:vAlign w:val="center"/>
          </w:tcPr>
          <w:p w:rsidR="003B1024" w:rsidRPr="009023E4" w:rsidRDefault="003B1024" w:rsidP="00BD546A">
            <w:pPr>
              <w:jc w:val="center"/>
              <w:rPr>
                <w:b/>
              </w:rPr>
            </w:pPr>
            <w:r w:rsidRPr="009023E4">
              <w:rPr>
                <w:b/>
              </w:rPr>
              <w:t>COMPETENZE</w:t>
            </w:r>
            <w:r w:rsidR="008A5870">
              <w:rPr>
                <w:b/>
              </w:rPr>
              <w:t xml:space="preserve"> di base</w:t>
            </w:r>
          </w:p>
        </w:tc>
      </w:tr>
      <w:tr w:rsidR="003B1024" w:rsidTr="00BD546A">
        <w:trPr>
          <w:trHeight w:val="2788"/>
          <w:jc w:val="center"/>
        </w:trPr>
        <w:tc>
          <w:tcPr>
            <w:tcW w:w="3643" w:type="dxa"/>
          </w:tcPr>
          <w:p w:rsidR="003B1024" w:rsidRDefault="003B1024" w:rsidP="00BD546A">
            <w:r w:rsidRPr="00D863A9">
              <w:t xml:space="preserve">Organizzazione dell’impresa individuale  e delle catene alberghiere. </w:t>
            </w:r>
          </w:p>
          <w:p w:rsidR="003B1024" w:rsidRDefault="003B1024" w:rsidP="00BD546A"/>
          <w:p w:rsidR="003B1024" w:rsidRDefault="003B1024" w:rsidP="00BD546A"/>
          <w:p w:rsidR="003B1024" w:rsidRDefault="003B1024" w:rsidP="00BD546A">
            <w:r w:rsidRPr="00D863A9">
              <w:t>Sistema di gestione del servizio alberghiero.</w:t>
            </w:r>
          </w:p>
          <w:p w:rsidR="003B1024" w:rsidRDefault="003B1024" w:rsidP="00BD546A"/>
          <w:p w:rsidR="003B1024" w:rsidRDefault="003B1024" w:rsidP="00BD546A"/>
          <w:p w:rsidR="003B1024" w:rsidRDefault="003B1024" w:rsidP="00BD546A"/>
          <w:p w:rsidR="003B1024" w:rsidRDefault="003B1024" w:rsidP="00BD546A">
            <w:r w:rsidRPr="00D863A9">
              <w:lastRenderedPageBreak/>
              <w:t xml:space="preserve">Canali di distribuzione del prodotto turistico e iniziative promozionali delle strutture </w:t>
            </w:r>
            <w:proofErr w:type="spellStart"/>
            <w:r w:rsidRPr="00D863A9">
              <w:t>turistico-alberghiere</w:t>
            </w:r>
            <w:proofErr w:type="spellEnd"/>
            <w:r w:rsidRPr="00D863A9">
              <w:t>.</w:t>
            </w:r>
          </w:p>
          <w:p w:rsidR="003B1024" w:rsidRDefault="003B1024" w:rsidP="00BD546A"/>
          <w:p w:rsidR="003B1024" w:rsidRDefault="003B1024" w:rsidP="00BD546A"/>
          <w:p w:rsidR="003B1024" w:rsidRDefault="003B1024" w:rsidP="00BD546A">
            <w:r w:rsidRPr="00D863A9">
              <w:t>Ecoturismo.</w:t>
            </w:r>
          </w:p>
          <w:p w:rsidR="003B1024" w:rsidRDefault="003B1024" w:rsidP="00BD546A"/>
          <w:p w:rsidR="003B1024" w:rsidRDefault="003B1024" w:rsidP="00BD546A"/>
          <w:p w:rsidR="003B1024" w:rsidRDefault="003B1024" w:rsidP="00BD546A"/>
          <w:p w:rsidR="003B1024" w:rsidRDefault="003B1024" w:rsidP="00BD546A"/>
          <w:p w:rsidR="003B1024" w:rsidRDefault="003B1024" w:rsidP="00BD546A">
            <w:r w:rsidRPr="00D863A9">
              <w:t>Normative nazionali e comunitarie di settore relative alla sicurezza e alla tutela ambientale</w:t>
            </w:r>
            <w:r>
              <w:t>.</w:t>
            </w:r>
          </w:p>
        </w:tc>
        <w:tc>
          <w:tcPr>
            <w:tcW w:w="3398" w:type="dxa"/>
          </w:tcPr>
          <w:p w:rsidR="003B1024" w:rsidRDefault="003B1024" w:rsidP="00BD546A">
            <w:r>
              <w:lastRenderedPageBreak/>
              <w:t>L</w:t>
            </w:r>
            <w:r w:rsidRPr="00D863A9">
              <w:t xml:space="preserve">a costituzione </w:t>
            </w:r>
            <w:r>
              <w:t>e</w:t>
            </w:r>
            <w:r w:rsidRPr="00D863A9">
              <w:t xml:space="preserve"> l’organizzazione di imprese individuali e societarie. </w:t>
            </w:r>
          </w:p>
          <w:p w:rsidR="003B1024" w:rsidRDefault="003B1024" w:rsidP="00BD546A"/>
          <w:p w:rsidR="003B1024" w:rsidRDefault="003B1024" w:rsidP="00BD546A"/>
          <w:p w:rsidR="003B1024" w:rsidRDefault="003B1024" w:rsidP="00BD546A">
            <w:r>
              <w:t>L</w:t>
            </w:r>
            <w:r w:rsidRPr="00D863A9">
              <w:t>e procedure connes</w:t>
            </w:r>
            <w:r>
              <w:t>se alle fasi del ciclo clienti</w:t>
            </w:r>
            <w:r w:rsidRPr="00D863A9">
              <w:t xml:space="preserve">. </w:t>
            </w:r>
          </w:p>
          <w:p w:rsidR="003B1024" w:rsidRDefault="003B1024" w:rsidP="00BD546A"/>
          <w:p w:rsidR="003B1024" w:rsidRDefault="003B1024" w:rsidP="00BD546A"/>
          <w:p w:rsidR="003B1024" w:rsidRDefault="003B1024" w:rsidP="00BD546A"/>
          <w:p w:rsidR="003B1024" w:rsidRDefault="003B1024" w:rsidP="00BD546A">
            <w:r w:rsidRPr="00D863A9">
              <w:lastRenderedPageBreak/>
              <w:t xml:space="preserve">Elaborare progetti per la distribuzione del prodotto turistico attraverso canali diversi. </w:t>
            </w:r>
          </w:p>
          <w:p w:rsidR="003B1024" w:rsidRDefault="003B1024" w:rsidP="00BD546A"/>
          <w:p w:rsidR="003B1024" w:rsidRDefault="003B1024" w:rsidP="00BD546A"/>
          <w:p w:rsidR="003B1024" w:rsidRDefault="003B1024" w:rsidP="00BD546A">
            <w:r>
              <w:t>Proposta di</w:t>
            </w:r>
            <w:r w:rsidRPr="00D863A9">
              <w:t xml:space="preserve"> un pacchetto turistico valorizzando l’ambiente e le risorse  culturali del territorio. </w:t>
            </w:r>
          </w:p>
          <w:p w:rsidR="003B1024" w:rsidRDefault="003B1024" w:rsidP="00BD546A"/>
          <w:p w:rsidR="003B1024" w:rsidRDefault="003B1024" w:rsidP="00BD546A"/>
          <w:p w:rsidR="003B1024" w:rsidRPr="00D863A9" w:rsidRDefault="003B1024" w:rsidP="00BD546A">
            <w:r w:rsidRPr="00D863A9">
              <w:t>Gestire i rischi connessi al lavoro e applicare misure di prevenz</w:t>
            </w:r>
            <w:r>
              <w:t>ione.</w:t>
            </w:r>
          </w:p>
        </w:tc>
        <w:tc>
          <w:tcPr>
            <w:tcW w:w="3269" w:type="dxa"/>
          </w:tcPr>
          <w:p w:rsidR="003B1024" w:rsidRDefault="003B1024" w:rsidP="00BD546A">
            <w:r>
              <w:lastRenderedPageBreak/>
              <w:t>S</w:t>
            </w:r>
            <w:r w:rsidRPr="00D863A9">
              <w:t xml:space="preserve">ovrintendere all’organizzazione dei servizi di accoglienza e di ospitalità, applicando le tecniche di gestione economica e finanziaria alle aziende </w:t>
            </w:r>
            <w:proofErr w:type="spellStart"/>
            <w:r w:rsidRPr="00D863A9">
              <w:t>turistico-alberghiere</w:t>
            </w:r>
            <w:proofErr w:type="spellEnd"/>
            <w:r>
              <w:t>;</w:t>
            </w:r>
          </w:p>
          <w:p w:rsidR="003B1024" w:rsidRDefault="003B1024" w:rsidP="00BD546A">
            <w:r>
              <w:t>A</w:t>
            </w:r>
            <w:r w:rsidRPr="00D863A9">
              <w:t>ttuare strategie di pianificazione, compensazione, monitoraggio per ottimizzare la produzione di beni e s</w:t>
            </w:r>
            <w:r>
              <w:t>ervizi in relazione al contesto;</w:t>
            </w:r>
            <w:r w:rsidRPr="00D863A9">
              <w:t xml:space="preserve"> </w:t>
            </w:r>
          </w:p>
          <w:p w:rsidR="003B1024" w:rsidRDefault="003B1024" w:rsidP="00BD546A"/>
          <w:p w:rsidR="003B1024" w:rsidRDefault="003B1024" w:rsidP="00BD546A">
            <w:r>
              <w:lastRenderedPageBreak/>
              <w:t>T</w:t>
            </w:r>
            <w:r w:rsidRPr="00D863A9">
              <w:t>ecniche di promozione, vendita, commercializzazione, assistenza, informazione e intermediazione turistico alberghiera;</w:t>
            </w:r>
          </w:p>
          <w:p w:rsidR="003B1024" w:rsidRDefault="003B1024" w:rsidP="00BD546A"/>
          <w:p w:rsidR="003B1024" w:rsidRDefault="003B1024" w:rsidP="00BD546A">
            <w:r>
              <w:t>S</w:t>
            </w:r>
            <w:r w:rsidRPr="00D863A9">
              <w:t>trumenti di comunicazione visiva e multimediale, anche con riferimento alle strategie espressive e agli strumenti tecn</w:t>
            </w:r>
            <w:r>
              <w:t>ici della comunicazione in rete;</w:t>
            </w:r>
          </w:p>
          <w:p w:rsidR="003B1024" w:rsidRPr="009023E4" w:rsidRDefault="003B1024" w:rsidP="00BD546A">
            <w:pPr>
              <w:rPr>
                <w:color w:val="FF0000"/>
              </w:rPr>
            </w:pPr>
          </w:p>
        </w:tc>
      </w:tr>
    </w:tbl>
    <w:p w:rsidR="003B1024" w:rsidRDefault="003B1024" w:rsidP="00952AEF">
      <w:pPr>
        <w:pStyle w:val="Intestazione"/>
        <w:ind w:left="-113"/>
        <w:rPr>
          <w:b/>
        </w:rPr>
      </w:pPr>
    </w:p>
    <w:p w:rsidR="008A5870" w:rsidRDefault="008A5870" w:rsidP="00952AEF">
      <w:pPr>
        <w:pStyle w:val="Intestazione"/>
        <w:ind w:left="-113"/>
        <w:rPr>
          <w:b/>
        </w:rPr>
      </w:pPr>
    </w:p>
    <w:sectPr w:rsidR="008A5870" w:rsidSect="00591B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952AEF"/>
    <w:rsid w:val="002A02B2"/>
    <w:rsid w:val="00327E51"/>
    <w:rsid w:val="003659A5"/>
    <w:rsid w:val="003B1024"/>
    <w:rsid w:val="003C4705"/>
    <w:rsid w:val="0057465D"/>
    <w:rsid w:val="00587158"/>
    <w:rsid w:val="00591B50"/>
    <w:rsid w:val="005C7E0F"/>
    <w:rsid w:val="00677E50"/>
    <w:rsid w:val="00700FF6"/>
    <w:rsid w:val="007A5ED8"/>
    <w:rsid w:val="008A5870"/>
    <w:rsid w:val="0095137D"/>
    <w:rsid w:val="00952AEF"/>
    <w:rsid w:val="00996F60"/>
    <w:rsid w:val="00B027DA"/>
    <w:rsid w:val="00D20B45"/>
    <w:rsid w:val="00DB487D"/>
    <w:rsid w:val="00E007AE"/>
    <w:rsid w:val="00ED18BB"/>
    <w:rsid w:val="00EE4DA8"/>
    <w:rsid w:val="00F4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1B50"/>
  </w:style>
  <w:style w:type="paragraph" w:styleId="Titolo5">
    <w:name w:val="heading 5"/>
    <w:basedOn w:val="Normale"/>
    <w:next w:val="Normale"/>
    <w:link w:val="Titolo5Carattere"/>
    <w:qFormat/>
    <w:rsid w:val="00952AE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952AE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52A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">
    <w:name w:val="normal"/>
    <w:rsid w:val="00952AE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952AE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952AEF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952AEF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0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8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09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alberghieromarinadimassa.it/index.ph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bondani</dc:creator>
  <cp:keywords/>
  <dc:description/>
  <cp:lastModifiedBy>studente</cp:lastModifiedBy>
  <cp:revision>12</cp:revision>
  <dcterms:created xsi:type="dcterms:W3CDTF">2017-11-05T18:55:00Z</dcterms:created>
  <dcterms:modified xsi:type="dcterms:W3CDTF">2017-11-07T16:08:00Z</dcterms:modified>
</cp:coreProperties>
</file>